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90DD" w14:textId="77777777" w:rsidR="00CD4B8D" w:rsidRPr="00386673" w:rsidRDefault="005A77F3" w:rsidP="00386673">
      <w:pPr>
        <w:pStyle w:val="Heading1"/>
        <w:jc w:val="center"/>
        <w:rPr>
          <w:rFonts w:ascii="Georgia" w:hAnsi="Georgia"/>
          <w:b/>
          <w:sz w:val="72"/>
          <w:szCs w:val="72"/>
        </w:rPr>
      </w:pPr>
      <w:smartTag w:uri="urn:schemas-microsoft-com:office:smarttags" w:element="stockticker">
        <w:r w:rsidRPr="00386673">
          <w:rPr>
            <w:rFonts w:ascii="Georgia" w:hAnsi="Georgia"/>
            <w:b/>
            <w:sz w:val="72"/>
            <w:szCs w:val="72"/>
          </w:rPr>
          <w:t>LOW</w:t>
        </w:r>
      </w:smartTag>
      <w:r w:rsidRPr="00386673">
        <w:rPr>
          <w:rFonts w:ascii="Georgia" w:hAnsi="Georgia"/>
          <w:b/>
          <w:sz w:val="72"/>
          <w:szCs w:val="72"/>
        </w:rPr>
        <w:t xml:space="preserve"> FIXED RATES</w:t>
      </w:r>
    </w:p>
    <w:p w14:paraId="397544C1" w14:textId="77777777" w:rsidR="005A77F3" w:rsidRPr="00386673" w:rsidRDefault="005A77F3" w:rsidP="00030902">
      <w:pPr>
        <w:pStyle w:val="BodyText"/>
        <w:jc w:val="center"/>
        <w:rPr>
          <w:sz w:val="28"/>
          <w:szCs w:val="28"/>
        </w:rPr>
      </w:pPr>
      <w:r w:rsidRPr="00386673">
        <w:rPr>
          <w:sz w:val="28"/>
          <w:szCs w:val="28"/>
        </w:rPr>
        <w:t xml:space="preserve">PURCHASE OR REFINANCE </w:t>
      </w:r>
      <w:r w:rsidRPr="00386673">
        <w:rPr>
          <w:color w:val="800000"/>
          <w:sz w:val="28"/>
          <w:szCs w:val="28"/>
        </w:rPr>
        <w:t>●</w:t>
      </w:r>
      <w:r w:rsidR="00062792">
        <w:rPr>
          <w:sz w:val="28"/>
          <w:szCs w:val="28"/>
        </w:rPr>
        <w:t xml:space="preserve"> RESIDENTIAL OR COMMERCIAL</w:t>
      </w:r>
    </w:p>
    <w:p w14:paraId="62DB6B1D" w14:textId="77777777" w:rsidR="00386673" w:rsidRPr="00062792" w:rsidRDefault="00030902" w:rsidP="00386673">
      <w:pPr>
        <w:tabs>
          <w:tab w:val="center" w:pos="5155"/>
          <w:tab w:val="right" w:pos="9475"/>
        </w:tabs>
        <w:rPr>
          <w:color w:val="FFFFFF"/>
          <w:sz w:val="56"/>
          <w:szCs w:val="56"/>
          <w:highlight w:val="darkRed"/>
        </w:rPr>
      </w:pPr>
      <w:r>
        <w:rPr>
          <w:color w:val="FFFFFF"/>
          <w:sz w:val="72"/>
          <w:szCs w:val="72"/>
          <w:highlight w:val="darkRed"/>
        </w:rPr>
        <w:tab/>
      </w:r>
      <w:r w:rsidR="00062792" w:rsidRPr="00062792">
        <w:rPr>
          <w:rFonts w:ascii="Georgia" w:hAnsi="Georgia"/>
          <w:color w:val="FFFFFF"/>
          <w:sz w:val="56"/>
          <w:szCs w:val="56"/>
          <w:highlight w:val="darkRed"/>
        </w:rPr>
        <w:t>FIRST TIME HOMEBUYERS</w:t>
      </w:r>
      <w:r w:rsidR="00386673" w:rsidRPr="00062792">
        <w:rPr>
          <w:color w:val="FFFFFF"/>
          <w:sz w:val="56"/>
          <w:szCs w:val="56"/>
          <w:highlight w:val="darkRed"/>
        </w:rPr>
        <w:tab/>
      </w:r>
    </w:p>
    <w:p w14:paraId="16A930EC" w14:textId="77777777" w:rsidR="00030902" w:rsidRPr="00666257" w:rsidRDefault="00030902" w:rsidP="00386673">
      <w:pPr>
        <w:tabs>
          <w:tab w:val="center" w:pos="5155"/>
          <w:tab w:val="right" w:pos="9475"/>
        </w:tabs>
        <w:rPr>
          <w:rFonts w:ascii="Georgia" w:hAnsi="Georgia"/>
          <w:color w:val="FFFFFF"/>
          <w:sz w:val="40"/>
          <w:szCs w:val="40"/>
          <w:highlight w:val="darkRed"/>
        </w:rPr>
      </w:pPr>
      <w:r w:rsidRPr="00030902">
        <w:rPr>
          <w:color w:val="FFFFFF"/>
          <w:sz w:val="32"/>
          <w:szCs w:val="32"/>
          <w:highlight w:val="darkRed"/>
        </w:rPr>
        <w:tab/>
      </w:r>
      <w:r w:rsidR="00062792">
        <w:rPr>
          <w:rFonts w:ascii="Georgia" w:hAnsi="Georgia"/>
          <w:color w:val="FFFFFF"/>
          <w:sz w:val="40"/>
          <w:szCs w:val="40"/>
          <w:highlight w:val="darkRed"/>
        </w:rPr>
        <w:t>We have many programs to choose from!</w:t>
      </w:r>
      <w:r w:rsidR="00386673">
        <w:rPr>
          <w:color w:val="FFFFFF"/>
          <w:sz w:val="32"/>
          <w:szCs w:val="32"/>
          <w:highlight w:val="darkRed"/>
        </w:rPr>
        <w:tab/>
      </w:r>
    </w:p>
    <w:p w14:paraId="73C68B19" w14:textId="77777777" w:rsidR="005A77F3" w:rsidRDefault="005A77F3" w:rsidP="00386673">
      <w:pPr>
        <w:ind w:left="0"/>
        <w:rPr>
          <w:sz w:val="28"/>
          <w:szCs w:val="28"/>
        </w:rPr>
      </w:pPr>
    </w:p>
    <w:p w14:paraId="22D33538" w14:textId="4D7FCA43" w:rsidR="005A77F3" w:rsidRPr="008A0C56" w:rsidRDefault="00EC4F21" w:rsidP="00100122">
      <w:pPr>
        <w:spacing w:line="480" w:lineRule="auto"/>
        <w:ind w:left="115" w:firstLine="720"/>
        <w:rPr>
          <w:sz w:val="24"/>
          <w:szCs w:val="24"/>
        </w:rPr>
      </w:pPr>
      <w:r w:rsidRPr="008A0C56">
        <w:rPr>
          <w:rFonts w:cs="Arial"/>
          <w:color w:val="800000"/>
          <w:sz w:val="24"/>
          <w:szCs w:val="24"/>
        </w:rPr>
        <w:t>●</w:t>
      </w:r>
      <w:r w:rsidRPr="008A0C56">
        <w:rPr>
          <w:rFonts w:cs="Arial"/>
          <w:sz w:val="24"/>
          <w:szCs w:val="24"/>
        </w:rPr>
        <w:t xml:space="preserve"> 1</w:t>
      </w:r>
      <w:r w:rsidR="00F84777" w:rsidRPr="00F84777">
        <w:rPr>
          <w:sz w:val="24"/>
          <w:szCs w:val="24"/>
          <w:vertAlign w:val="superscript"/>
        </w:rPr>
        <w:t>st</w:t>
      </w:r>
      <w:r w:rsidR="00F84777">
        <w:rPr>
          <w:sz w:val="24"/>
          <w:szCs w:val="24"/>
        </w:rPr>
        <w:t xml:space="preserve"> </w:t>
      </w:r>
      <w:r w:rsidR="005A77F3" w:rsidRPr="008A0C56">
        <w:rPr>
          <w:sz w:val="24"/>
          <w:szCs w:val="24"/>
        </w:rPr>
        <w:t>and 2</w:t>
      </w:r>
      <w:r w:rsidR="005A77F3" w:rsidRPr="008A0C56">
        <w:rPr>
          <w:sz w:val="24"/>
          <w:szCs w:val="24"/>
          <w:vertAlign w:val="superscript"/>
        </w:rPr>
        <w:t>nd</w:t>
      </w:r>
      <w:r w:rsidR="005A77F3" w:rsidRPr="008A0C56">
        <w:rPr>
          <w:sz w:val="24"/>
          <w:szCs w:val="24"/>
        </w:rPr>
        <w:t xml:space="preserve"> </w:t>
      </w:r>
      <w:r w:rsidRPr="008A0C56">
        <w:rPr>
          <w:sz w:val="24"/>
          <w:szCs w:val="24"/>
        </w:rPr>
        <w:t>Mortgages</w:t>
      </w:r>
      <w:r w:rsidR="00055D53">
        <w:rPr>
          <w:sz w:val="24"/>
          <w:szCs w:val="24"/>
        </w:rPr>
        <w:t xml:space="preserve"> (80/</w:t>
      </w:r>
      <w:r w:rsidR="004D2B92">
        <w:rPr>
          <w:sz w:val="24"/>
          <w:szCs w:val="24"/>
        </w:rPr>
        <w:t>2</w:t>
      </w:r>
      <w:r w:rsidR="004C79BB">
        <w:rPr>
          <w:sz w:val="24"/>
          <w:szCs w:val="24"/>
        </w:rPr>
        <w:t>0</w:t>
      </w:r>
      <w:r w:rsidR="00434FB9">
        <w:rPr>
          <w:sz w:val="24"/>
          <w:szCs w:val="24"/>
        </w:rPr>
        <w:t>’s are back!)</w:t>
      </w:r>
      <w:r w:rsidR="005A77F3" w:rsidRPr="008A0C56">
        <w:rPr>
          <w:sz w:val="24"/>
          <w:szCs w:val="24"/>
        </w:rPr>
        <w:tab/>
      </w:r>
      <w:r w:rsidRPr="008A0C56">
        <w:rPr>
          <w:rFonts w:cs="Arial"/>
          <w:color w:val="800000"/>
          <w:sz w:val="24"/>
          <w:szCs w:val="24"/>
        </w:rPr>
        <w:t>●</w:t>
      </w:r>
      <w:r w:rsidRPr="008A0C56">
        <w:rPr>
          <w:rFonts w:cs="Arial"/>
          <w:sz w:val="24"/>
          <w:szCs w:val="24"/>
        </w:rPr>
        <w:t xml:space="preserve"> </w:t>
      </w:r>
      <w:r w:rsidR="00C47E2E">
        <w:rPr>
          <w:sz w:val="24"/>
          <w:szCs w:val="24"/>
        </w:rPr>
        <w:t>Condo Loans Available</w:t>
      </w:r>
      <w:r w:rsidR="00C66710">
        <w:rPr>
          <w:sz w:val="24"/>
          <w:szCs w:val="24"/>
        </w:rPr>
        <w:t>-careful!</w:t>
      </w:r>
    </w:p>
    <w:p w14:paraId="1BAD77FE" w14:textId="77777777" w:rsidR="005A77F3" w:rsidRPr="008A0C56" w:rsidRDefault="00EC4F21" w:rsidP="00D50F87">
      <w:pPr>
        <w:spacing w:line="480" w:lineRule="auto"/>
        <w:rPr>
          <w:sz w:val="24"/>
          <w:szCs w:val="24"/>
        </w:rPr>
      </w:pPr>
      <w:r w:rsidRPr="008A0C56">
        <w:rPr>
          <w:rFonts w:cs="Arial"/>
          <w:color w:val="800000"/>
          <w:sz w:val="24"/>
          <w:szCs w:val="24"/>
        </w:rPr>
        <w:t>●</w:t>
      </w:r>
      <w:r w:rsidRPr="008A0C56">
        <w:rPr>
          <w:rFonts w:cs="Arial"/>
          <w:sz w:val="24"/>
          <w:szCs w:val="24"/>
        </w:rPr>
        <w:t xml:space="preserve"> </w:t>
      </w:r>
      <w:r w:rsidR="00A22EC3">
        <w:rPr>
          <w:sz w:val="24"/>
          <w:szCs w:val="24"/>
        </w:rPr>
        <w:t>Conventional Loans: F</w:t>
      </w:r>
      <w:r w:rsidR="00DD37A3">
        <w:rPr>
          <w:sz w:val="24"/>
          <w:szCs w:val="24"/>
        </w:rPr>
        <w:t>annie &amp; Freddie</w:t>
      </w:r>
      <w:r w:rsidRPr="008A0C56">
        <w:rPr>
          <w:sz w:val="24"/>
          <w:szCs w:val="24"/>
        </w:rPr>
        <w:tab/>
      </w:r>
      <w:r w:rsidRPr="008A0C56">
        <w:rPr>
          <w:sz w:val="24"/>
          <w:szCs w:val="24"/>
        </w:rPr>
        <w:tab/>
      </w:r>
      <w:r w:rsidRPr="008A0C56">
        <w:rPr>
          <w:rFonts w:cs="Arial"/>
          <w:color w:val="800000"/>
          <w:sz w:val="24"/>
          <w:szCs w:val="24"/>
        </w:rPr>
        <w:t>●</w:t>
      </w:r>
      <w:r w:rsidRPr="008A0C56">
        <w:rPr>
          <w:rFonts w:cs="Arial"/>
          <w:sz w:val="24"/>
          <w:szCs w:val="24"/>
        </w:rPr>
        <w:t xml:space="preserve"> </w:t>
      </w:r>
      <w:r w:rsidRPr="008A0C56">
        <w:rPr>
          <w:sz w:val="24"/>
          <w:szCs w:val="24"/>
        </w:rPr>
        <w:t>Home Improvement Loans</w:t>
      </w:r>
    </w:p>
    <w:p w14:paraId="68E10C29" w14:textId="77777777" w:rsidR="00EC4F21" w:rsidRPr="008A0C56" w:rsidRDefault="00EC4F21" w:rsidP="00D50F87">
      <w:pPr>
        <w:spacing w:line="480" w:lineRule="auto"/>
        <w:rPr>
          <w:sz w:val="24"/>
          <w:szCs w:val="24"/>
        </w:rPr>
      </w:pPr>
      <w:r w:rsidRPr="008A0C56">
        <w:rPr>
          <w:rFonts w:cs="Arial"/>
          <w:color w:val="800000"/>
          <w:sz w:val="24"/>
          <w:szCs w:val="24"/>
        </w:rPr>
        <w:t>●</w:t>
      </w:r>
      <w:r w:rsidRPr="008A0C56">
        <w:rPr>
          <w:rFonts w:cs="Arial"/>
          <w:sz w:val="24"/>
          <w:szCs w:val="24"/>
        </w:rPr>
        <w:t xml:space="preserve"> </w:t>
      </w:r>
      <w:r w:rsidR="00A22EC3">
        <w:rPr>
          <w:sz w:val="24"/>
          <w:szCs w:val="24"/>
        </w:rPr>
        <w:t>FHA &amp; VA Loans (&amp; Streamline Refi’s)</w:t>
      </w:r>
      <w:r w:rsidR="00A22EC3">
        <w:rPr>
          <w:sz w:val="24"/>
          <w:szCs w:val="24"/>
        </w:rPr>
        <w:tab/>
      </w:r>
      <w:r w:rsidR="00E5032F">
        <w:rPr>
          <w:sz w:val="24"/>
          <w:szCs w:val="24"/>
        </w:rPr>
        <w:tab/>
      </w:r>
      <w:r w:rsidRPr="008A0C56">
        <w:rPr>
          <w:rFonts w:cs="Arial"/>
          <w:color w:val="800000"/>
          <w:sz w:val="24"/>
          <w:szCs w:val="24"/>
        </w:rPr>
        <w:t>●</w:t>
      </w:r>
      <w:r w:rsidRPr="008A0C56">
        <w:rPr>
          <w:rFonts w:cs="Arial"/>
          <w:sz w:val="24"/>
          <w:szCs w:val="24"/>
        </w:rPr>
        <w:t xml:space="preserve"> </w:t>
      </w:r>
      <w:r w:rsidRPr="008A0C56">
        <w:rPr>
          <w:sz w:val="24"/>
          <w:szCs w:val="24"/>
        </w:rPr>
        <w:t>Construction / Perm Loans</w:t>
      </w:r>
    </w:p>
    <w:p w14:paraId="1C9C6646" w14:textId="77777777" w:rsidR="00EC4F21" w:rsidRPr="008A0C56" w:rsidRDefault="00EC4F21" w:rsidP="00D50F87">
      <w:pPr>
        <w:spacing w:line="480" w:lineRule="auto"/>
        <w:rPr>
          <w:sz w:val="24"/>
          <w:szCs w:val="24"/>
        </w:rPr>
      </w:pPr>
      <w:r w:rsidRPr="008A0C56">
        <w:rPr>
          <w:rFonts w:cs="Arial"/>
          <w:color w:val="800000"/>
          <w:sz w:val="24"/>
          <w:szCs w:val="24"/>
        </w:rPr>
        <w:t>●</w:t>
      </w:r>
      <w:r w:rsidR="0091305A">
        <w:rPr>
          <w:sz w:val="24"/>
          <w:szCs w:val="24"/>
        </w:rPr>
        <w:t xml:space="preserve"> </w:t>
      </w:r>
      <w:r w:rsidR="00A22EC3">
        <w:rPr>
          <w:sz w:val="24"/>
          <w:szCs w:val="24"/>
        </w:rPr>
        <w:t>USDA Loans – Zero Money Down</w:t>
      </w:r>
      <w:r w:rsidR="008524FD">
        <w:rPr>
          <w:sz w:val="24"/>
          <w:szCs w:val="24"/>
        </w:rPr>
        <w:tab/>
      </w:r>
      <w:r w:rsidR="008524FD">
        <w:rPr>
          <w:sz w:val="24"/>
          <w:szCs w:val="24"/>
        </w:rPr>
        <w:tab/>
      </w:r>
      <w:r w:rsidRPr="008A0C56">
        <w:rPr>
          <w:rFonts w:cs="Arial"/>
          <w:color w:val="800000"/>
          <w:sz w:val="24"/>
          <w:szCs w:val="24"/>
        </w:rPr>
        <w:t>●</w:t>
      </w:r>
      <w:r w:rsidRPr="008A0C56">
        <w:rPr>
          <w:rFonts w:cs="Arial"/>
          <w:sz w:val="24"/>
          <w:szCs w:val="24"/>
        </w:rPr>
        <w:t xml:space="preserve"> </w:t>
      </w:r>
      <w:r w:rsidR="007F1CDD">
        <w:rPr>
          <w:rFonts w:cs="Arial"/>
          <w:sz w:val="24"/>
          <w:szCs w:val="24"/>
        </w:rPr>
        <w:t>Combine your 1</w:t>
      </w:r>
      <w:r w:rsidR="007F1CDD" w:rsidRPr="007F1CDD">
        <w:rPr>
          <w:rFonts w:cs="Arial"/>
          <w:sz w:val="24"/>
          <w:szCs w:val="24"/>
          <w:vertAlign w:val="superscript"/>
        </w:rPr>
        <w:t>st</w:t>
      </w:r>
      <w:r w:rsidR="007F1CDD">
        <w:rPr>
          <w:rFonts w:cs="Arial"/>
          <w:sz w:val="24"/>
          <w:szCs w:val="24"/>
        </w:rPr>
        <w:t xml:space="preserve"> &amp; 2</w:t>
      </w:r>
      <w:r w:rsidR="007F1CDD" w:rsidRPr="007F1CDD">
        <w:rPr>
          <w:rFonts w:cs="Arial"/>
          <w:sz w:val="24"/>
          <w:szCs w:val="24"/>
          <w:vertAlign w:val="superscript"/>
        </w:rPr>
        <w:t>nd</w:t>
      </w:r>
      <w:r w:rsidR="007F1CDD">
        <w:rPr>
          <w:rFonts w:cs="Arial"/>
          <w:sz w:val="24"/>
          <w:szCs w:val="24"/>
        </w:rPr>
        <w:t xml:space="preserve"> mortgage</w:t>
      </w:r>
    </w:p>
    <w:p w14:paraId="370C5C0E" w14:textId="48ED7845" w:rsidR="00EC4F21" w:rsidRPr="008A0C56" w:rsidRDefault="00EC4F21" w:rsidP="00D50F87">
      <w:pPr>
        <w:spacing w:line="480" w:lineRule="auto"/>
        <w:rPr>
          <w:sz w:val="24"/>
          <w:szCs w:val="24"/>
        </w:rPr>
      </w:pPr>
      <w:r w:rsidRPr="008A0C56">
        <w:rPr>
          <w:rFonts w:cs="Arial"/>
          <w:color w:val="800000"/>
          <w:sz w:val="24"/>
          <w:szCs w:val="24"/>
        </w:rPr>
        <w:t>●</w:t>
      </w:r>
      <w:r w:rsidR="008524FD">
        <w:rPr>
          <w:sz w:val="24"/>
          <w:szCs w:val="24"/>
        </w:rPr>
        <w:t xml:space="preserve"> </w:t>
      </w:r>
      <w:r w:rsidR="00A22EC3">
        <w:rPr>
          <w:sz w:val="24"/>
          <w:szCs w:val="24"/>
        </w:rPr>
        <w:t>Jumbo Loans</w:t>
      </w:r>
      <w:r w:rsidR="00C1289C">
        <w:rPr>
          <w:sz w:val="24"/>
          <w:szCs w:val="24"/>
        </w:rPr>
        <w:t xml:space="preserve"> – O</w:t>
      </w:r>
      <w:r w:rsidR="00C66710">
        <w:rPr>
          <w:sz w:val="24"/>
          <w:szCs w:val="24"/>
        </w:rPr>
        <w:t>ver $</w:t>
      </w:r>
      <w:r w:rsidR="007447F0">
        <w:rPr>
          <w:sz w:val="24"/>
          <w:szCs w:val="24"/>
        </w:rPr>
        <w:t>726,200</w:t>
      </w:r>
      <w:r w:rsidR="008524FD">
        <w:rPr>
          <w:sz w:val="24"/>
          <w:szCs w:val="24"/>
        </w:rPr>
        <w:tab/>
      </w:r>
      <w:r w:rsidR="00D06CA4">
        <w:rPr>
          <w:sz w:val="24"/>
          <w:szCs w:val="24"/>
        </w:rPr>
        <w:tab/>
      </w:r>
      <w:r w:rsidR="00D06CA4">
        <w:rPr>
          <w:sz w:val="24"/>
          <w:szCs w:val="24"/>
        </w:rPr>
        <w:tab/>
      </w:r>
      <w:r w:rsidRPr="008A0C56">
        <w:rPr>
          <w:rFonts w:cs="Arial"/>
          <w:color w:val="800000"/>
          <w:sz w:val="24"/>
          <w:szCs w:val="24"/>
        </w:rPr>
        <w:t>●</w:t>
      </w:r>
      <w:r w:rsidRPr="008A0C56">
        <w:rPr>
          <w:rFonts w:cs="Arial"/>
          <w:sz w:val="24"/>
          <w:szCs w:val="24"/>
        </w:rPr>
        <w:t xml:space="preserve"> </w:t>
      </w:r>
      <w:r w:rsidR="00A22EC3" w:rsidRPr="008A0C56">
        <w:rPr>
          <w:sz w:val="24"/>
          <w:szCs w:val="24"/>
        </w:rPr>
        <w:t>Pristine or Challenged Credit</w:t>
      </w:r>
    </w:p>
    <w:p w14:paraId="703449A5" w14:textId="77777777" w:rsidR="00EC4F21" w:rsidRPr="008A0C56" w:rsidRDefault="00EC4F21" w:rsidP="00D50F87">
      <w:pPr>
        <w:spacing w:line="480" w:lineRule="auto"/>
        <w:rPr>
          <w:sz w:val="24"/>
          <w:szCs w:val="24"/>
        </w:rPr>
      </w:pPr>
      <w:r w:rsidRPr="008A0C56">
        <w:rPr>
          <w:rFonts w:cs="Arial"/>
          <w:color w:val="800000"/>
          <w:sz w:val="24"/>
          <w:szCs w:val="24"/>
        </w:rPr>
        <w:t>●</w:t>
      </w:r>
      <w:r w:rsidRPr="008A0C56">
        <w:rPr>
          <w:rFonts w:cs="Arial"/>
          <w:sz w:val="24"/>
          <w:szCs w:val="24"/>
        </w:rPr>
        <w:t xml:space="preserve"> </w:t>
      </w:r>
      <w:r w:rsidR="009325C4">
        <w:rPr>
          <w:rFonts w:cs="Arial"/>
          <w:sz w:val="24"/>
          <w:szCs w:val="24"/>
        </w:rPr>
        <w:t>STAND ALONE HELOC’S are back!</w:t>
      </w:r>
      <w:r w:rsidR="00391537">
        <w:rPr>
          <w:sz w:val="24"/>
          <w:szCs w:val="24"/>
        </w:rPr>
        <w:tab/>
      </w:r>
      <w:r w:rsidR="008524FD">
        <w:rPr>
          <w:sz w:val="24"/>
          <w:szCs w:val="24"/>
        </w:rPr>
        <w:tab/>
      </w:r>
      <w:r w:rsidRPr="008A0C56">
        <w:rPr>
          <w:rFonts w:cs="Arial"/>
          <w:color w:val="800000"/>
          <w:sz w:val="24"/>
          <w:szCs w:val="24"/>
        </w:rPr>
        <w:t>●</w:t>
      </w:r>
      <w:r w:rsidRPr="008A0C56">
        <w:rPr>
          <w:rFonts w:cs="Arial"/>
          <w:sz w:val="24"/>
          <w:szCs w:val="24"/>
        </w:rPr>
        <w:t xml:space="preserve"> </w:t>
      </w:r>
      <w:r w:rsidR="00A22EC3">
        <w:rPr>
          <w:rFonts w:cs="Arial"/>
          <w:sz w:val="24"/>
          <w:szCs w:val="24"/>
        </w:rPr>
        <w:t>Non-QM Loans</w:t>
      </w:r>
    </w:p>
    <w:p w14:paraId="20FA2080" w14:textId="77777777" w:rsidR="00EC4F21" w:rsidRPr="008A0C56" w:rsidRDefault="00EC4F21" w:rsidP="00D50F87">
      <w:pPr>
        <w:spacing w:line="480" w:lineRule="auto"/>
        <w:rPr>
          <w:sz w:val="24"/>
          <w:szCs w:val="24"/>
        </w:rPr>
      </w:pPr>
      <w:r w:rsidRPr="008A0C56">
        <w:rPr>
          <w:rFonts w:cs="Arial"/>
          <w:color w:val="800000"/>
          <w:sz w:val="24"/>
          <w:szCs w:val="24"/>
        </w:rPr>
        <w:t>●</w:t>
      </w:r>
      <w:r w:rsidRPr="008A0C56">
        <w:rPr>
          <w:rFonts w:cs="Arial"/>
          <w:sz w:val="24"/>
          <w:szCs w:val="24"/>
        </w:rPr>
        <w:t xml:space="preserve"> </w:t>
      </w:r>
      <w:r w:rsidR="008524FD">
        <w:rPr>
          <w:sz w:val="24"/>
          <w:szCs w:val="24"/>
        </w:rPr>
        <w:t>Reverse Mortgages</w:t>
      </w:r>
      <w:r w:rsidR="00C1289C">
        <w:rPr>
          <w:sz w:val="24"/>
          <w:szCs w:val="24"/>
        </w:rPr>
        <w:t xml:space="preserve"> – O</w:t>
      </w:r>
      <w:r w:rsidR="007F1CDD">
        <w:rPr>
          <w:sz w:val="24"/>
          <w:szCs w:val="24"/>
        </w:rPr>
        <w:t>ver 62 years young</w:t>
      </w:r>
      <w:r w:rsidR="008524FD">
        <w:rPr>
          <w:sz w:val="24"/>
          <w:szCs w:val="24"/>
        </w:rPr>
        <w:tab/>
      </w:r>
      <w:r w:rsidRPr="008A0C56">
        <w:rPr>
          <w:rFonts w:cs="Arial"/>
          <w:color w:val="800000"/>
          <w:sz w:val="24"/>
          <w:szCs w:val="24"/>
        </w:rPr>
        <w:t>●</w:t>
      </w:r>
      <w:r w:rsidRPr="008A0C56">
        <w:rPr>
          <w:rFonts w:cs="Arial"/>
          <w:sz w:val="24"/>
          <w:szCs w:val="24"/>
        </w:rPr>
        <w:t xml:space="preserve"> </w:t>
      </w:r>
      <w:r w:rsidR="00A22EC3">
        <w:rPr>
          <w:sz w:val="24"/>
          <w:szCs w:val="24"/>
        </w:rPr>
        <w:t>Hard Money &lt; 70% LTV</w:t>
      </w:r>
      <w:r w:rsidR="00A22EC3">
        <w:rPr>
          <w:sz w:val="24"/>
          <w:szCs w:val="24"/>
        </w:rPr>
        <w:tab/>
      </w:r>
    </w:p>
    <w:p w14:paraId="36BD9529" w14:textId="77777777" w:rsidR="00EC4F21" w:rsidRPr="008A0C56" w:rsidRDefault="00EC4F21" w:rsidP="00D50F87">
      <w:pPr>
        <w:spacing w:line="480" w:lineRule="auto"/>
        <w:rPr>
          <w:sz w:val="24"/>
          <w:szCs w:val="24"/>
        </w:rPr>
      </w:pPr>
      <w:r w:rsidRPr="008A0C56">
        <w:rPr>
          <w:rFonts w:cs="Arial"/>
          <w:color w:val="800000"/>
          <w:sz w:val="24"/>
          <w:szCs w:val="24"/>
        </w:rPr>
        <w:t>●</w:t>
      </w:r>
      <w:r w:rsidR="00145425">
        <w:rPr>
          <w:rFonts w:cs="Arial"/>
          <w:color w:val="800000"/>
          <w:sz w:val="24"/>
          <w:szCs w:val="24"/>
        </w:rPr>
        <w:t xml:space="preserve"> </w:t>
      </w:r>
      <w:r w:rsidR="00145425">
        <w:rPr>
          <w:rFonts w:cs="Arial"/>
          <w:sz w:val="24"/>
          <w:szCs w:val="24"/>
        </w:rPr>
        <w:t>HUD $100 Down</w:t>
      </w:r>
      <w:r w:rsidR="005A1BEB">
        <w:rPr>
          <w:rFonts w:cs="Arial"/>
          <w:sz w:val="24"/>
          <w:szCs w:val="24"/>
        </w:rPr>
        <w:t xml:space="preserve"> </w:t>
      </w:r>
      <w:r w:rsidR="00075C75">
        <w:rPr>
          <w:rFonts w:cs="Arial"/>
          <w:sz w:val="24"/>
          <w:szCs w:val="24"/>
        </w:rPr>
        <w:t>P</w:t>
      </w:r>
      <w:r w:rsidR="00145425">
        <w:rPr>
          <w:rFonts w:cs="Arial"/>
          <w:sz w:val="24"/>
          <w:szCs w:val="24"/>
        </w:rPr>
        <w:t>ayment Program</w:t>
      </w:r>
      <w:r w:rsidRPr="008A0C56">
        <w:rPr>
          <w:sz w:val="24"/>
          <w:szCs w:val="24"/>
        </w:rPr>
        <w:tab/>
      </w:r>
      <w:r w:rsidRPr="008A0C56">
        <w:rPr>
          <w:sz w:val="24"/>
          <w:szCs w:val="24"/>
        </w:rPr>
        <w:tab/>
      </w:r>
      <w:r w:rsidRPr="008A0C56">
        <w:rPr>
          <w:rFonts w:cs="Arial"/>
          <w:color w:val="800000"/>
          <w:sz w:val="24"/>
          <w:szCs w:val="24"/>
        </w:rPr>
        <w:t>●</w:t>
      </w:r>
      <w:r w:rsidRPr="008A0C56">
        <w:rPr>
          <w:rFonts w:cs="Arial"/>
          <w:sz w:val="24"/>
          <w:szCs w:val="24"/>
        </w:rPr>
        <w:t xml:space="preserve"> </w:t>
      </w:r>
      <w:r w:rsidR="009831D2">
        <w:rPr>
          <w:sz w:val="24"/>
          <w:szCs w:val="24"/>
        </w:rPr>
        <w:t>Investor Rehab</w:t>
      </w:r>
      <w:r w:rsidR="00447B64">
        <w:rPr>
          <w:sz w:val="24"/>
          <w:szCs w:val="24"/>
        </w:rPr>
        <w:t xml:space="preserve"> (Fix &amp; Flip)</w:t>
      </w:r>
    </w:p>
    <w:p w14:paraId="22100463" w14:textId="77777777" w:rsidR="00145425" w:rsidRDefault="00EC4F21" w:rsidP="00EB5BCA">
      <w:pPr>
        <w:spacing w:line="480" w:lineRule="auto"/>
        <w:rPr>
          <w:sz w:val="24"/>
          <w:szCs w:val="24"/>
        </w:rPr>
      </w:pPr>
      <w:r w:rsidRPr="008A0C56">
        <w:rPr>
          <w:rFonts w:cs="Arial"/>
          <w:color w:val="800000"/>
          <w:sz w:val="24"/>
          <w:szCs w:val="24"/>
        </w:rPr>
        <w:t>●</w:t>
      </w:r>
      <w:r w:rsidR="00A22EC3" w:rsidRPr="00A22EC3">
        <w:rPr>
          <w:sz w:val="24"/>
          <w:szCs w:val="24"/>
        </w:rPr>
        <w:t xml:space="preserve"> </w:t>
      </w:r>
      <w:r w:rsidR="00A22EC3">
        <w:rPr>
          <w:sz w:val="24"/>
          <w:szCs w:val="24"/>
        </w:rPr>
        <w:t>Investment</w:t>
      </w:r>
      <w:r w:rsidR="00A22EC3" w:rsidRPr="008A0C56">
        <w:rPr>
          <w:sz w:val="24"/>
          <w:szCs w:val="24"/>
        </w:rPr>
        <w:t xml:space="preserve"> Property &amp; 2</w:t>
      </w:r>
      <w:r w:rsidR="00A22EC3" w:rsidRPr="008A0C56">
        <w:rPr>
          <w:sz w:val="24"/>
          <w:szCs w:val="24"/>
          <w:vertAlign w:val="superscript"/>
        </w:rPr>
        <w:t>nd</w:t>
      </w:r>
      <w:r w:rsidR="00A22EC3" w:rsidRPr="008A0C56">
        <w:rPr>
          <w:sz w:val="24"/>
          <w:szCs w:val="24"/>
        </w:rPr>
        <w:t xml:space="preserve"> Homes</w:t>
      </w:r>
      <w:r w:rsidRPr="008A0C56">
        <w:rPr>
          <w:sz w:val="24"/>
          <w:szCs w:val="24"/>
        </w:rPr>
        <w:tab/>
      </w:r>
      <w:r w:rsidRPr="008A0C56">
        <w:rPr>
          <w:sz w:val="24"/>
          <w:szCs w:val="24"/>
        </w:rPr>
        <w:tab/>
      </w:r>
      <w:r w:rsidR="00145425" w:rsidRPr="008A0C56">
        <w:rPr>
          <w:rFonts w:cs="Arial"/>
          <w:color w:val="800000"/>
          <w:sz w:val="24"/>
          <w:szCs w:val="24"/>
        </w:rPr>
        <w:t>●</w:t>
      </w:r>
      <w:r w:rsidR="00145425">
        <w:rPr>
          <w:rFonts w:cs="Arial"/>
          <w:color w:val="800000"/>
          <w:sz w:val="24"/>
          <w:szCs w:val="24"/>
        </w:rPr>
        <w:t xml:space="preserve"> </w:t>
      </w:r>
      <w:r w:rsidR="00145425">
        <w:rPr>
          <w:rFonts w:cs="Arial"/>
          <w:sz w:val="24"/>
          <w:szCs w:val="24"/>
        </w:rPr>
        <w:t>Manufactured Homes &amp; Land</w:t>
      </w:r>
      <w:r w:rsidR="00145425" w:rsidRPr="008A0C56">
        <w:rPr>
          <w:sz w:val="24"/>
          <w:szCs w:val="24"/>
        </w:rPr>
        <w:tab/>
      </w:r>
    </w:p>
    <w:p w14:paraId="5B85102C" w14:textId="77777777" w:rsidR="00EB5BCA" w:rsidRDefault="00EB5BCA" w:rsidP="00145425">
      <w:pPr>
        <w:spacing w:line="480" w:lineRule="auto"/>
        <w:ind w:left="2275" w:firstLine="605"/>
        <w:rPr>
          <w:b/>
          <w:i/>
          <w:sz w:val="28"/>
          <w:szCs w:val="28"/>
        </w:rPr>
      </w:pPr>
      <w:r w:rsidRPr="008A0C56">
        <w:rPr>
          <w:rFonts w:cs="Arial"/>
          <w:color w:val="800000"/>
          <w:sz w:val="24"/>
          <w:szCs w:val="24"/>
        </w:rPr>
        <w:t>●</w:t>
      </w:r>
      <w:r w:rsidRPr="008A0C56">
        <w:rPr>
          <w:rFonts w:cs="Arial"/>
          <w:sz w:val="24"/>
          <w:szCs w:val="24"/>
        </w:rPr>
        <w:t xml:space="preserve"> </w:t>
      </w:r>
      <w:r w:rsidR="00796E69" w:rsidRPr="00796E69">
        <w:rPr>
          <w:sz w:val="24"/>
          <w:szCs w:val="24"/>
          <w:u w:val="single"/>
        </w:rPr>
        <w:t>Accurate</w:t>
      </w:r>
      <w:r w:rsidR="00796E69">
        <w:rPr>
          <w:b/>
          <w:sz w:val="24"/>
          <w:szCs w:val="24"/>
        </w:rPr>
        <w:t xml:space="preserve"> </w:t>
      </w:r>
      <w:r w:rsidR="00447B64">
        <w:rPr>
          <w:sz w:val="24"/>
          <w:szCs w:val="24"/>
        </w:rPr>
        <w:t xml:space="preserve">&amp; </w:t>
      </w:r>
      <w:r w:rsidR="00447B64" w:rsidRPr="00F35A47">
        <w:rPr>
          <w:sz w:val="24"/>
          <w:szCs w:val="24"/>
          <w:u w:val="single"/>
        </w:rPr>
        <w:t>Accountable</w:t>
      </w:r>
      <w:r w:rsidR="00447B64">
        <w:rPr>
          <w:sz w:val="24"/>
          <w:szCs w:val="24"/>
        </w:rPr>
        <w:t xml:space="preserve"> </w:t>
      </w:r>
      <w:r w:rsidR="00BE1CDA" w:rsidRPr="00796E69">
        <w:rPr>
          <w:sz w:val="24"/>
          <w:szCs w:val="24"/>
        </w:rPr>
        <w:t>Closings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1ACA4965" w14:textId="78318B28" w:rsidR="00F35A47" w:rsidRDefault="00EB5BCA" w:rsidP="00F35A47">
      <w:pPr>
        <w:ind w:left="1440" w:firstLine="720"/>
      </w:pPr>
      <w:r w:rsidRPr="00EB5BCA">
        <w:rPr>
          <w:b/>
          <w:i/>
          <w:sz w:val="28"/>
          <w:szCs w:val="28"/>
        </w:rPr>
        <w:t xml:space="preserve">Licensed Mortgage Brokerage </w:t>
      </w:r>
      <w:r w:rsidR="005F6C65" w:rsidRPr="00EB5BCA">
        <w:rPr>
          <w:b/>
          <w:i/>
          <w:sz w:val="28"/>
          <w:szCs w:val="28"/>
        </w:rPr>
        <w:t>Business</w:t>
      </w:r>
      <w:r w:rsidR="00E93972">
        <w:rPr>
          <w:noProof/>
        </w:rPr>
        <w:drawing>
          <wp:anchor distT="0" distB="0" distL="114300" distR="114300" simplePos="0" relativeHeight="251662848" behindDoc="1" locked="0" layoutInCell="1" allowOverlap="1" wp14:anchorId="6E6FC97F" wp14:editId="51920133">
            <wp:simplePos x="0" y="0"/>
            <wp:positionH relativeFrom="column">
              <wp:posOffset>-212725</wp:posOffset>
            </wp:positionH>
            <wp:positionV relativeFrom="paragraph">
              <wp:posOffset>2920365</wp:posOffset>
            </wp:positionV>
            <wp:extent cx="1095375" cy="1095375"/>
            <wp:effectExtent l="19050" t="0" r="9525" b="0"/>
            <wp:wrapNone/>
            <wp:docPr id="2" name="Picture 1" descr="EqualHousingOpportunit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lHousingOpportunity_Log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6143">
        <w:rPr>
          <w:noProof/>
        </w:rPr>
        <w:drawing>
          <wp:anchor distT="0" distB="0" distL="114300" distR="114300" simplePos="0" relativeHeight="251661824" behindDoc="1" locked="0" layoutInCell="1" allowOverlap="1" wp14:anchorId="73241F57" wp14:editId="1FB47DF6">
            <wp:simplePos x="0" y="0"/>
            <wp:positionH relativeFrom="column">
              <wp:posOffset>1901825</wp:posOffset>
            </wp:positionH>
            <wp:positionV relativeFrom="paragraph">
              <wp:posOffset>3025140</wp:posOffset>
            </wp:positionV>
            <wp:extent cx="868680" cy="866775"/>
            <wp:effectExtent l="19050" t="0" r="7620" b="0"/>
            <wp:wrapNone/>
            <wp:docPr id="7" name="Picture 7" descr="D:\Documents\Logo's\FAMP-Logo-RGB-i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\Logo's\FAMP-Logo-RGB-in 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6143">
        <w:rPr>
          <w:noProof/>
        </w:rPr>
        <w:drawing>
          <wp:anchor distT="0" distB="0" distL="114300" distR="114300" simplePos="0" relativeHeight="251658752" behindDoc="0" locked="0" layoutInCell="1" allowOverlap="1" wp14:anchorId="016AB33A" wp14:editId="756A6F5D">
            <wp:simplePos x="0" y="0"/>
            <wp:positionH relativeFrom="column">
              <wp:posOffset>5473700</wp:posOffset>
            </wp:positionH>
            <wp:positionV relativeFrom="paragraph">
              <wp:posOffset>3110865</wp:posOffset>
            </wp:positionV>
            <wp:extent cx="1501775" cy="419100"/>
            <wp:effectExtent l="19050" t="0" r="3175" b="0"/>
            <wp:wrapSquare wrapText="bothSides"/>
            <wp:docPr id="5" name="Picture 5" descr="Nam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mb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236D">
        <w:rPr>
          <w:noProof/>
        </w:rPr>
        <w:drawing>
          <wp:anchor distT="0" distB="0" distL="114300" distR="114300" simplePos="0" relativeHeight="251659776" behindDoc="1" locked="0" layoutInCell="1" allowOverlap="1" wp14:anchorId="0F3F44F1" wp14:editId="09447DD6">
            <wp:simplePos x="0" y="0"/>
            <wp:positionH relativeFrom="column">
              <wp:posOffset>552450</wp:posOffset>
            </wp:positionH>
            <wp:positionV relativeFrom="paragraph">
              <wp:posOffset>491490</wp:posOffset>
            </wp:positionV>
            <wp:extent cx="2020570" cy="2029460"/>
            <wp:effectExtent l="19050" t="0" r="0" b="0"/>
            <wp:wrapNone/>
            <wp:docPr id="6" name="Picture 6" descr="A &amp; A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&amp; A Logo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70" cy="202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08B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9C3BA2" wp14:editId="365F18A0">
                <wp:simplePos x="0" y="0"/>
                <wp:positionH relativeFrom="column">
                  <wp:posOffset>3314700</wp:posOffset>
                </wp:positionH>
                <wp:positionV relativeFrom="paragraph">
                  <wp:posOffset>365760</wp:posOffset>
                </wp:positionV>
                <wp:extent cx="2854325" cy="2526030"/>
                <wp:effectExtent l="3175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325" cy="252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5A199" w14:textId="77777777" w:rsidR="00D50F87" w:rsidRPr="00D50F87" w:rsidRDefault="00D50F87" w:rsidP="00D50F87">
                            <w:pPr>
                              <w:ind w:left="0"/>
                              <w:jc w:val="center"/>
                              <w:rPr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D50F87">
                              <w:rPr>
                                <w:color w:val="800000"/>
                                <w:sz w:val="24"/>
                                <w:szCs w:val="24"/>
                              </w:rPr>
                              <w:t>For More Information Contact:</w:t>
                            </w:r>
                          </w:p>
                          <w:p w14:paraId="4D75549B" w14:textId="77777777" w:rsidR="00D50F87" w:rsidRPr="00D50F87" w:rsidRDefault="00D50F87" w:rsidP="00D50F87">
                            <w:pPr>
                              <w:ind w:left="0"/>
                              <w:jc w:val="center"/>
                              <w:rPr>
                                <w:color w:val="800000"/>
                                <w:sz w:val="24"/>
                                <w:szCs w:val="24"/>
                              </w:rPr>
                            </w:pPr>
                          </w:p>
                          <w:p w14:paraId="293B98F9" w14:textId="77777777" w:rsidR="00D50F87" w:rsidRDefault="00F832C5" w:rsidP="0046639B">
                            <w:pPr>
                              <w:ind w:left="0"/>
                              <w:jc w:val="center"/>
                              <w:rPr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800000"/>
                                <w:sz w:val="28"/>
                                <w:szCs w:val="28"/>
                              </w:rPr>
                              <w:t>LISA PUSATERI</w:t>
                            </w:r>
                          </w:p>
                          <w:p w14:paraId="6E685A0D" w14:textId="77777777" w:rsidR="00B464AD" w:rsidRPr="00D50F87" w:rsidRDefault="00F832C5" w:rsidP="00BE1CDA">
                            <w:pPr>
                              <w:ind w:left="0"/>
                              <w:jc w:val="center"/>
                              <w:rPr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 NMLS # 244069</w:t>
                            </w:r>
                          </w:p>
                          <w:p w14:paraId="34539D82" w14:textId="77777777" w:rsidR="00D50F87" w:rsidRPr="00D50F87" w:rsidRDefault="00D50F87" w:rsidP="00D50F87">
                            <w:pPr>
                              <w:ind w:left="0"/>
                              <w:jc w:val="center"/>
                              <w:rPr>
                                <w:color w:val="800000"/>
                                <w:sz w:val="24"/>
                                <w:szCs w:val="24"/>
                              </w:rPr>
                            </w:pPr>
                          </w:p>
                          <w:p w14:paraId="06CE5694" w14:textId="5E5BD842" w:rsidR="00D50F87" w:rsidRDefault="001F3584" w:rsidP="00D50F87">
                            <w:pPr>
                              <w:ind w:left="0"/>
                              <w:jc w:val="center"/>
                              <w:rPr>
                                <w:color w:val="8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00000"/>
                                <w:sz w:val="24"/>
                                <w:szCs w:val="24"/>
                              </w:rPr>
                              <w:t xml:space="preserve">W = </w:t>
                            </w:r>
                            <w:r w:rsidR="00BE1CDA">
                              <w:rPr>
                                <w:color w:val="800000"/>
                                <w:sz w:val="24"/>
                                <w:szCs w:val="24"/>
                              </w:rPr>
                              <w:t>813-657-8700</w:t>
                            </w:r>
                            <w:r w:rsidR="00773D35">
                              <w:rPr>
                                <w:color w:val="8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4844AF3" w14:textId="4841A2B8" w:rsidR="004C79BB" w:rsidRDefault="004C79BB" w:rsidP="004C79BB">
                            <w:pPr>
                              <w:ind w:left="0"/>
                              <w:rPr>
                                <w:color w:val="8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00000"/>
                                <w:sz w:val="24"/>
                                <w:szCs w:val="24"/>
                              </w:rPr>
                              <w:tab/>
                              <w:t xml:space="preserve">       C  = 813-310-4604</w:t>
                            </w:r>
                          </w:p>
                          <w:p w14:paraId="34DC10C8" w14:textId="77777777" w:rsidR="00D50F87" w:rsidRPr="00DA1E78" w:rsidRDefault="00D50F87" w:rsidP="00D50F87">
                            <w:pPr>
                              <w:ind w:left="0"/>
                              <w:jc w:val="center"/>
                              <w:rPr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DA1E78">
                              <w:rPr>
                                <w:color w:val="800000"/>
                                <w:sz w:val="28"/>
                                <w:szCs w:val="28"/>
                              </w:rPr>
                              <w:t xml:space="preserve">Thank </w:t>
                            </w:r>
                            <w:r w:rsidR="00DA1E78" w:rsidRPr="00DA1E78">
                              <w:rPr>
                                <w:color w:val="800000"/>
                                <w:sz w:val="28"/>
                                <w:szCs w:val="28"/>
                              </w:rPr>
                              <w:t>You!</w:t>
                            </w:r>
                          </w:p>
                          <w:p w14:paraId="3BE605A8" w14:textId="099C0924" w:rsidR="00BE1CDA" w:rsidRDefault="00BE1CDA" w:rsidP="004C79BB">
                            <w:pPr>
                              <w:ind w:left="0"/>
                              <w:rPr>
                                <w:color w:val="800000"/>
                                <w:sz w:val="24"/>
                                <w:szCs w:val="24"/>
                              </w:rPr>
                            </w:pPr>
                          </w:p>
                          <w:p w14:paraId="0273D0AE" w14:textId="6E2CA24D" w:rsidR="00D50F87" w:rsidRPr="00D50F87" w:rsidRDefault="004C79BB" w:rsidP="00D50F87">
                            <w:pPr>
                              <w:ind w:left="0"/>
                              <w:jc w:val="center"/>
                              <w:rPr>
                                <w:color w:val="8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00000"/>
                                <w:sz w:val="24"/>
                                <w:szCs w:val="24"/>
                              </w:rPr>
                              <w:t>3419 Brook Crossing Drive</w:t>
                            </w:r>
                          </w:p>
                          <w:p w14:paraId="3019641A" w14:textId="1E55D868" w:rsidR="00D50F87" w:rsidRDefault="004C79BB" w:rsidP="00D50F87">
                            <w:pPr>
                              <w:ind w:left="0"/>
                              <w:jc w:val="center"/>
                              <w:rPr>
                                <w:color w:val="8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00000"/>
                                <w:sz w:val="24"/>
                                <w:szCs w:val="24"/>
                              </w:rPr>
                              <w:t>Brandon, FL  33511</w:t>
                            </w:r>
                          </w:p>
                          <w:p w14:paraId="5921F876" w14:textId="77777777" w:rsidR="002F6143" w:rsidRDefault="002F6143" w:rsidP="00D50F87">
                            <w:pPr>
                              <w:ind w:left="0"/>
                              <w:jc w:val="center"/>
                              <w:rPr>
                                <w:color w:val="800000"/>
                                <w:sz w:val="24"/>
                                <w:szCs w:val="24"/>
                              </w:rPr>
                            </w:pPr>
                          </w:p>
                          <w:p w14:paraId="0745AE7F" w14:textId="77777777" w:rsidR="000B6345" w:rsidRPr="00D50F87" w:rsidRDefault="000B6345" w:rsidP="00D50F87">
                            <w:pPr>
                              <w:ind w:left="0"/>
                              <w:jc w:val="center"/>
                              <w:rPr>
                                <w:color w:val="8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C3B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pt;margin-top:28.8pt;width:224.75pt;height:198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" filled="f" stroked="f">
                <v:textbox>
                  <w:txbxContent>
                    <w:p w14:paraId="5DE5A199" w14:textId="77777777" w:rsidR="00D50F87" w:rsidRPr="00D50F87" w:rsidRDefault="00D50F87" w:rsidP="00D50F87">
                      <w:pPr>
                        <w:ind w:left="0"/>
                        <w:jc w:val="center"/>
                        <w:rPr>
                          <w:color w:val="800000"/>
                          <w:sz w:val="24"/>
                          <w:szCs w:val="24"/>
                        </w:rPr>
                      </w:pPr>
                      <w:r w:rsidRPr="00D50F87">
                        <w:rPr>
                          <w:color w:val="800000"/>
                          <w:sz w:val="24"/>
                          <w:szCs w:val="24"/>
                        </w:rPr>
                        <w:t>For More Information Contact:</w:t>
                      </w:r>
                    </w:p>
                    <w:p w14:paraId="4D75549B" w14:textId="77777777" w:rsidR="00D50F87" w:rsidRPr="00D50F87" w:rsidRDefault="00D50F87" w:rsidP="00D50F87">
                      <w:pPr>
                        <w:ind w:left="0"/>
                        <w:jc w:val="center"/>
                        <w:rPr>
                          <w:color w:val="800000"/>
                          <w:sz w:val="24"/>
                          <w:szCs w:val="24"/>
                        </w:rPr>
                      </w:pPr>
                    </w:p>
                    <w:p w14:paraId="293B98F9" w14:textId="77777777" w:rsidR="00D50F87" w:rsidRDefault="00F832C5" w:rsidP="0046639B">
                      <w:pPr>
                        <w:ind w:left="0"/>
                        <w:jc w:val="center"/>
                        <w:rPr>
                          <w:b/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800000"/>
                          <w:sz w:val="28"/>
                          <w:szCs w:val="28"/>
                        </w:rPr>
                        <w:t>LISA PUSATERI</w:t>
                      </w:r>
                    </w:p>
                    <w:p w14:paraId="6E685A0D" w14:textId="77777777" w:rsidR="00B464AD" w:rsidRPr="00D50F87" w:rsidRDefault="00F832C5" w:rsidP="00BE1CDA">
                      <w:pPr>
                        <w:ind w:left="0"/>
                        <w:jc w:val="center"/>
                        <w:rPr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800000"/>
                          <w:sz w:val="28"/>
                          <w:szCs w:val="28"/>
                        </w:rPr>
                        <w:t xml:space="preserve"> NMLS # 244069</w:t>
                      </w:r>
                    </w:p>
                    <w:p w14:paraId="34539D82" w14:textId="77777777" w:rsidR="00D50F87" w:rsidRPr="00D50F87" w:rsidRDefault="00D50F87" w:rsidP="00D50F87">
                      <w:pPr>
                        <w:ind w:left="0"/>
                        <w:jc w:val="center"/>
                        <w:rPr>
                          <w:color w:val="800000"/>
                          <w:sz w:val="24"/>
                          <w:szCs w:val="24"/>
                        </w:rPr>
                      </w:pPr>
                    </w:p>
                    <w:p w14:paraId="06CE5694" w14:textId="5E5BD842" w:rsidR="00D50F87" w:rsidRDefault="001F3584" w:rsidP="00D50F87">
                      <w:pPr>
                        <w:ind w:left="0"/>
                        <w:jc w:val="center"/>
                        <w:rPr>
                          <w:color w:val="800000"/>
                          <w:sz w:val="24"/>
                          <w:szCs w:val="24"/>
                        </w:rPr>
                      </w:pPr>
                      <w:r>
                        <w:rPr>
                          <w:color w:val="800000"/>
                          <w:sz w:val="24"/>
                          <w:szCs w:val="24"/>
                        </w:rPr>
                        <w:t xml:space="preserve">W = </w:t>
                      </w:r>
                      <w:r w:rsidR="00BE1CDA">
                        <w:rPr>
                          <w:color w:val="800000"/>
                          <w:sz w:val="24"/>
                          <w:szCs w:val="24"/>
                        </w:rPr>
                        <w:t>813-657-8700</w:t>
                      </w:r>
                      <w:r w:rsidR="00773D35">
                        <w:rPr>
                          <w:color w:val="8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4844AF3" w14:textId="4841A2B8" w:rsidR="004C79BB" w:rsidRDefault="004C79BB" w:rsidP="004C79BB">
                      <w:pPr>
                        <w:ind w:left="0"/>
                        <w:rPr>
                          <w:color w:val="800000"/>
                          <w:sz w:val="24"/>
                          <w:szCs w:val="24"/>
                        </w:rPr>
                      </w:pPr>
                      <w:r>
                        <w:rPr>
                          <w:color w:val="800000"/>
                          <w:sz w:val="24"/>
                          <w:szCs w:val="24"/>
                        </w:rPr>
                        <w:tab/>
                        <w:t xml:space="preserve">       </w:t>
                      </w:r>
                      <w:proofErr w:type="gramStart"/>
                      <w:r>
                        <w:rPr>
                          <w:color w:val="800000"/>
                          <w:sz w:val="24"/>
                          <w:szCs w:val="24"/>
                        </w:rPr>
                        <w:t>C  =</w:t>
                      </w:r>
                      <w:proofErr w:type="gramEnd"/>
                      <w:r>
                        <w:rPr>
                          <w:color w:val="800000"/>
                          <w:sz w:val="24"/>
                          <w:szCs w:val="24"/>
                        </w:rPr>
                        <w:t xml:space="preserve"> 813-310-4604</w:t>
                      </w:r>
                    </w:p>
                    <w:p w14:paraId="34DC10C8" w14:textId="77777777" w:rsidR="00D50F87" w:rsidRPr="00DA1E78" w:rsidRDefault="00D50F87" w:rsidP="00D50F87">
                      <w:pPr>
                        <w:ind w:left="0"/>
                        <w:jc w:val="center"/>
                        <w:rPr>
                          <w:color w:val="800000"/>
                          <w:sz w:val="28"/>
                          <w:szCs w:val="28"/>
                        </w:rPr>
                      </w:pPr>
                      <w:r w:rsidRPr="00DA1E78">
                        <w:rPr>
                          <w:color w:val="800000"/>
                          <w:sz w:val="28"/>
                          <w:szCs w:val="28"/>
                        </w:rPr>
                        <w:t xml:space="preserve">Thank </w:t>
                      </w:r>
                      <w:r w:rsidR="00DA1E78" w:rsidRPr="00DA1E78">
                        <w:rPr>
                          <w:color w:val="800000"/>
                          <w:sz w:val="28"/>
                          <w:szCs w:val="28"/>
                        </w:rPr>
                        <w:t>You!</w:t>
                      </w:r>
                    </w:p>
                    <w:p w14:paraId="3BE605A8" w14:textId="099C0924" w:rsidR="00BE1CDA" w:rsidRDefault="00BE1CDA" w:rsidP="004C79BB">
                      <w:pPr>
                        <w:ind w:left="0"/>
                        <w:rPr>
                          <w:color w:val="800000"/>
                          <w:sz w:val="24"/>
                          <w:szCs w:val="24"/>
                        </w:rPr>
                      </w:pPr>
                    </w:p>
                    <w:p w14:paraId="0273D0AE" w14:textId="6E2CA24D" w:rsidR="00D50F87" w:rsidRPr="00D50F87" w:rsidRDefault="004C79BB" w:rsidP="00D50F87">
                      <w:pPr>
                        <w:ind w:left="0"/>
                        <w:jc w:val="center"/>
                        <w:rPr>
                          <w:color w:val="800000"/>
                          <w:sz w:val="24"/>
                          <w:szCs w:val="24"/>
                        </w:rPr>
                      </w:pPr>
                      <w:r>
                        <w:rPr>
                          <w:color w:val="800000"/>
                          <w:sz w:val="24"/>
                          <w:szCs w:val="24"/>
                        </w:rPr>
                        <w:t>3419 Brook Crossing Drive</w:t>
                      </w:r>
                    </w:p>
                    <w:p w14:paraId="3019641A" w14:textId="1E55D868" w:rsidR="00D50F87" w:rsidRDefault="004C79BB" w:rsidP="00D50F87">
                      <w:pPr>
                        <w:ind w:left="0"/>
                        <w:jc w:val="center"/>
                        <w:rPr>
                          <w:color w:val="800000"/>
                          <w:sz w:val="24"/>
                          <w:szCs w:val="24"/>
                        </w:rPr>
                      </w:pPr>
                      <w:r>
                        <w:rPr>
                          <w:color w:val="800000"/>
                          <w:sz w:val="24"/>
                          <w:szCs w:val="24"/>
                        </w:rPr>
                        <w:t>Brandon, FL  33511</w:t>
                      </w:r>
                    </w:p>
                    <w:p w14:paraId="5921F876" w14:textId="77777777" w:rsidR="002F6143" w:rsidRDefault="002F6143" w:rsidP="00D50F87">
                      <w:pPr>
                        <w:ind w:left="0"/>
                        <w:jc w:val="center"/>
                        <w:rPr>
                          <w:color w:val="800000"/>
                          <w:sz w:val="24"/>
                          <w:szCs w:val="24"/>
                        </w:rPr>
                      </w:pPr>
                    </w:p>
                    <w:p w14:paraId="0745AE7F" w14:textId="77777777" w:rsidR="000B6345" w:rsidRPr="00D50F87" w:rsidRDefault="000B6345" w:rsidP="00D50F87">
                      <w:pPr>
                        <w:ind w:left="0"/>
                        <w:jc w:val="center"/>
                        <w:rPr>
                          <w:color w:val="8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  <w:r w:rsidR="00F35A47">
        <w:tab/>
      </w:r>
    </w:p>
    <w:p w14:paraId="5D6E6043" w14:textId="3304B83F" w:rsidR="000B6345" w:rsidRPr="00595B8A" w:rsidRDefault="00F35A47" w:rsidP="00595B8A">
      <w:pPr>
        <w:ind w:left="1440"/>
      </w:pPr>
      <w:r w:rsidRPr="002F6143">
        <w:rPr>
          <w:b/>
          <w:color w:val="632423" w:themeColor="accent2" w:themeShade="80"/>
          <w:sz w:val="28"/>
        </w:rPr>
        <w:t>NMLS # 227399</w:t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595B8A">
        <w:rPr>
          <w:noProof/>
        </w:rPr>
        <w:drawing>
          <wp:inline distT="0" distB="0" distL="0" distR="0" wp14:anchorId="571D0CFF" wp14:editId="069451BA">
            <wp:extent cx="937260" cy="908780"/>
            <wp:effectExtent l="0" t="0" r="0" b="5715"/>
            <wp:docPr id="1754184828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84828" name="Picture 1" descr="A qr code on a white backgroun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0400" cy="91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  <w:r w:rsidR="002F6143">
        <w:tab/>
      </w:r>
    </w:p>
    <w:sectPr w:rsidR="000B6345" w:rsidRPr="00595B8A" w:rsidSect="00A66A70">
      <w:footerReference w:type="even" r:id="rId13"/>
      <w:footerReference w:type="default" r:id="rId14"/>
      <w:pgSz w:w="12240" w:h="15840" w:code="1"/>
      <w:pgMar w:top="612" w:right="1800" w:bottom="204" w:left="965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DA2B" w14:textId="77777777" w:rsidR="00740513" w:rsidRDefault="00740513">
      <w:r>
        <w:separator/>
      </w:r>
    </w:p>
  </w:endnote>
  <w:endnote w:type="continuationSeparator" w:id="0">
    <w:p w14:paraId="0EB4CD9C" w14:textId="77777777" w:rsidR="00740513" w:rsidRDefault="0074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1F1D" w14:textId="77777777" w:rsidR="00CD4B8D" w:rsidRDefault="006A4849" w:rsidP="008A0C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4B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B8D">
      <w:rPr>
        <w:rStyle w:val="PageNumber"/>
      </w:rPr>
      <w:t>0</w:t>
    </w:r>
    <w:r>
      <w:rPr>
        <w:rStyle w:val="PageNumber"/>
      </w:rPr>
      <w:fldChar w:fldCharType="end"/>
    </w:r>
  </w:p>
  <w:p w14:paraId="19B8A3FB" w14:textId="77777777" w:rsidR="00CD4B8D" w:rsidRDefault="00CD4B8D" w:rsidP="008A0C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BD1D" w14:textId="77777777" w:rsidR="008A0C56" w:rsidRDefault="006A4849" w:rsidP="0052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0C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39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24BCE7D" w14:textId="77777777" w:rsidR="00CD4B8D" w:rsidRDefault="00CD4B8D" w:rsidP="008A0C56">
    <w:pPr>
      <w:pStyle w:val="Footer"/>
      <w:ind w:right="360"/>
    </w:pPr>
    <w:r>
      <w:sym w:font="Wingdings" w:char="F06C"/>
    </w:r>
    <w:r>
      <w:t xml:space="preserve">  Page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C30F" w14:textId="77777777" w:rsidR="00740513" w:rsidRDefault="00740513">
      <w:r>
        <w:separator/>
      </w:r>
    </w:p>
  </w:footnote>
  <w:footnote w:type="continuationSeparator" w:id="0">
    <w:p w14:paraId="56FDAECC" w14:textId="77777777" w:rsidR="00740513" w:rsidRDefault="00740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9F682F"/>
    <w:multiLevelType w:val="hybridMultilevel"/>
    <w:tmpl w:val="5B124A0E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1" w15:restartNumberingAfterBreak="0">
    <w:nsid w:val="473F1179"/>
    <w:multiLevelType w:val="multilevel"/>
    <w:tmpl w:val="5B124A0E"/>
    <w:lvl w:ilvl="0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2" w15:restartNumberingAfterBreak="0">
    <w:nsid w:val="704560C2"/>
    <w:multiLevelType w:val="hybridMultilevel"/>
    <w:tmpl w:val="8998F750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3" w15:restartNumberingAfterBreak="0">
    <w:nsid w:val="77BB00A4"/>
    <w:multiLevelType w:val="hybridMultilevel"/>
    <w:tmpl w:val="6A12D10A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 w16cid:durableId="1873378347">
    <w:abstractNumId w:val="9"/>
  </w:num>
  <w:num w:numId="2" w16cid:durableId="19358406">
    <w:abstractNumId w:val="7"/>
  </w:num>
  <w:num w:numId="3" w16cid:durableId="1839272705">
    <w:abstractNumId w:val="6"/>
  </w:num>
  <w:num w:numId="4" w16cid:durableId="1298489489">
    <w:abstractNumId w:val="5"/>
  </w:num>
  <w:num w:numId="5" w16cid:durableId="164590987">
    <w:abstractNumId w:val="4"/>
  </w:num>
  <w:num w:numId="6" w16cid:durableId="1529103778">
    <w:abstractNumId w:val="8"/>
  </w:num>
  <w:num w:numId="7" w16cid:durableId="394622947">
    <w:abstractNumId w:val="3"/>
  </w:num>
  <w:num w:numId="8" w16cid:durableId="1524201105">
    <w:abstractNumId w:val="2"/>
  </w:num>
  <w:num w:numId="9" w16cid:durableId="729495015">
    <w:abstractNumId w:val="1"/>
  </w:num>
  <w:num w:numId="10" w16cid:durableId="887885904">
    <w:abstractNumId w:val="0"/>
  </w:num>
  <w:num w:numId="11" w16cid:durableId="1977102444">
    <w:abstractNumId w:val="12"/>
  </w:num>
  <w:num w:numId="12" w16cid:durableId="888684560">
    <w:abstractNumId w:val="10"/>
  </w:num>
  <w:num w:numId="13" w16cid:durableId="1859659715">
    <w:abstractNumId w:val="11"/>
  </w:num>
  <w:num w:numId="14" w16cid:durableId="14882063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5"/>
  <w:drawingGridVerticalSpacing w:val="10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32"/>
    <w:rsid w:val="00030902"/>
    <w:rsid w:val="0004236D"/>
    <w:rsid w:val="00055D53"/>
    <w:rsid w:val="00062792"/>
    <w:rsid w:val="00075C75"/>
    <w:rsid w:val="00075D5A"/>
    <w:rsid w:val="0008329A"/>
    <w:rsid w:val="000B6345"/>
    <w:rsid w:val="000E3360"/>
    <w:rsid w:val="00100122"/>
    <w:rsid w:val="00101D47"/>
    <w:rsid w:val="00123123"/>
    <w:rsid w:val="001344DA"/>
    <w:rsid w:val="00145425"/>
    <w:rsid w:val="0016712B"/>
    <w:rsid w:val="00175782"/>
    <w:rsid w:val="001A594F"/>
    <w:rsid w:val="001C4B70"/>
    <w:rsid w:val="001F3584"/>
    <w:rsid w:val="002353C0"/>
    <w:rsid w:val="00273A40"/>
    <w:rsid w:val="002B1FDB"/>
    <w:rsid w:val="002B277C"/>
    <w:rsid w:val="002B389A"/>
    <w:rsid w:val="002B657B"/>
    <w:rsid w:val="002C1DAC"/>
    <w:rsid w:val="002C2DBA"/>
    <w:rsid w:val="002F5EC8"/>
    <w:rsid w:val="002F6143"/>
    <w:rsid w:val="0033233E"/>
    <w:rsid w:val="003466BF"/>
    <w:rsid w:val="0036042F"/>
    <w:rsid w:val="00361E7C"/>
    <w:rsid w:val="00363588"/>
    <w:rsid w:val="003732D3"/>
    <w:rsid w:val="003735A4"/>
    <w:rsid w:val="0038576C"/>
    <w:rsid w:val="00386673"/>
    <w:rsid w:val="0038702C"/>
    <w:rsid w:val="00391537"/>
    <w:rsid w:val="0039463A"/>
    <w:rsid w:val="003C2DCC"/>
    <w:rsid w:val="003C5F88"/>
    <w:rsid w:val="003D5809"/>
    <w:rsid w:val="00434FB9"/>
    <w:rsid w:val="00447B64"/>
    <w:rsid w:val="00450041"/>
    <w:rsid w:val="00450638"/>
    <w:rsid w:val="0046639B"/>
    <w:rsid w:val="004802A1"/>
    <w:rsid w:val="004A3B9B"/>
    <w:rsid w:val="004B25F3"/>
    <w:rsid w:val="004B28BE"/>
    <w:rsid w:val="004C79BB"/>
    <w:rsid w:val="004D2B92"/>
    <w:rsid w:val="00521BD9"/>
    <w:rsid w:val="00524B9E"/>
    <w:rsid w:val="00595B8A"/>
    <w:rsid w:val="005A1BEB"/>
    <w:rsid w:val="005A571F"/>
    <w:rsid w:val="005A77F3"/>
    <w:rsid w:val="005E6BDF"/>
    <w:rsid w:val="005F6C65"/>
    <w:rsid w:val="006146EB"/>
    <w:rsid w:val="00622320"/>
    <w:rsid w:val="00653613"/>
    <w:rsid w:val="00666257"/>
    <w:rsid w:val="00666316"/>
    <w:rsid w:val="006911F8"/>
    <w:rsid w:val="006A4849"/>
    <w:rsid w:val="006C7523"/>
    <w:rsid w:val="007049A4"/>
    <w:rsid w:val="007335FF"/>
    <w:rsid w:val="00740513"/>
    <w:rsid w:val="007447F0"/>
    <w:rsid w:val="00773D35"/>
    <w:rsid w:val="00796E69"/>
    <w:rsid w:val="007A28F0"/>
    <w:rsid w:val="007F1CDD"/>
    <w:rsid w:val="00801A02"/>
    <w:rsid w:val="00816B3E"/>
    <w:rsid w:val="008524FD"/>
    <w:rsid w:val="00864B70"/>
    <w:rsid w:val="008A0C56"/>
    <w:rsid w:val="008D197E"/>
    <w:rsid w:val="00900FB1"/>
    <w:rsid w:val="0091305A"/>
    <w:rsid w:val="00914467"/>
    <w:rsid w:val="00921728"/>
    <w:rsid w:val="009325C4"/>
    <w:rsid w:val="00956432"/>
    <w:rsid w:val="00974295"/>
    <w:rsid w:val="009831D2"/>
    <w:rsid w:val="00995034"/>
    <w:rsid w:val="009A4D47"/>
    <w:rsid w:val="009D5974"/>
    <w:rsid w:val="00A22EC3"/>
    <w:rsid w:val="00A23A77"/>
    <w:rsid w:val="00A45D77"/>
    <w:rsid w:val="00A66A70"/>
    <w:rsid w:val="00A85A6E"/>
    <w:rsid w:val="00AA3365"/>
    <w:rsid w:val="00AB039A"/>
    <w:rsid w:val="00B0108F"/>
    <w:rsid w:val="00B11B04"/>
    <w:rsid w:val="00B308B7"/>
    <w:rsid w:val="00B464AD"/>
    <w:rsid w:val="00B55FDB"/>
    <w:rsid w:val="00B607A1"/>
    <w:rsid w:val="00B60AF6"/>
    <w:rsid w:val="00B76699"/>
    <w:rsid w:val="00BB5281"/>
    <w:rsid w:val="00BC53A4"/>
    <w:rsid w:val="00BC7937"/>
    <w:rsid w:val="00BD6EC9"/>
    <w:rsid w:val="00BE1CDA"/>
    <w:rsid w:val="00BF2E21"/>
    <w:rsid w:val="00C0049E"/>
    <w:rsid w:val="00C1289C"/>
    <w:rsid w:val="00C14136"/>
    <w:rsid w:val="00C25D0E"/>
    <w:rsid w:val="00C47E2E"/>
    <w:rsid w:val="00C575A5"/>
    <w:rsid w:val="00C60D75"/>
    <w:rsid w:val="00C64F7A"/>
    <w:rsid w:val="00C66710"/>
    <w:rsid w:val="00CC4F60"/>
    <w:rsid w:val="00CD4B8D"/>
    <w:rsid w:val="00D06CA4"/>
    <w:rsid w:val="00D12B0E"/>
    <w:rsid w:val="00D13185"/>
    <w:rsid w:val="00D418C0"/>
    <w:rsid w:val="00D50F87"/>
    <w:rsid w:val="00DA1E78"/>
    <w:rsid w:val="00DB32F2"/>
    <w:rsid w:val="00DC2999"/>
    <w:rsid w:val="00DD37A3"/>
    <w:rsid w:val="00E14117"/>
    <w:rsid w:val="00E5032F"/>
    <w:rsid w:val="00E61F21"/>
    <w:rsid w:val="00E93972"/>
    <w:rsid w:val="00EA1080"/>
    <w:rsid w:val="00EB5BCA"/>
    <w:rsid w:val="00EC4F21"/>
    <w:rsid w:val="00ED308E"/>
    <w:rsid w:val="00EE4BB1"/>
    <w:rsid w:val="00F24BC7"/>
    <w:rsid w:val="00F35A47"/>
    <w:rsid w:val="00F44EB5"/>
    <w:rsid w:val="00F4524D"/>
    <w:rsid w:val="00F51F86"/>
    <w:rsid w:val="00F57D08"/>
    <w:rsid w:val="00F61E36"/>
    <w:rsid w:val="00F73AF5"/>
    <w:rsid w:val="00F76816"/>
    <w:rsid w:val="00F832C5"/>
    <w:rsid w:val="00F84777"/>
    <w:rsid w:val="00F94289"/>
    <w:rsid w:val="00F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090215D"/>
  <w15:docId w15:val="{6536C446-C75D-49AC-9450-1DD094BF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D75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C60D75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C60D75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C60D75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C60D75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C60D75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rsid w:val="00C60D75"/>
    <w:pPr>
      <w:keepNext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0D75"/>
    <w:pPr>
      <w:spacing w:after="220" w:line="180" w:lineRule="atLeast"/>
      <w:jc w:val="both"/>
    </w:pPr>
  </w:style>
  <w:style w:type="character" w:customStyle="1" w:styleId="Checkbox">
    <w:name w:val="Checkbox"/>
    <w:rsid w:val="00C60D75"/>
    <w:rPr>
      <w:rFonts w:ascii="Times New Roman" w:hAnsi="Times New Roman"/>
      <w:sz w:val="22"/>
    </w:rPr>
  </w:style>
  <w:style w:type="paragraph" w:customStyle="1" w:styleId="CompanyName">
    <w:name w:val="Company Name"/>
    <w:basedOn w:val="Normal"/>
    <w:rsid w:val="00C60D75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rsid w:val="00C60D75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sid w:val="00C60D75"/>
    <w:rPr>
      <w:rFonts w:ascii="Arial Black" w:hAnsi="Arial Black"/>
      <w:sz w:val="18"/>
    </w:rPr>
  </w:style>
  <w:style w:type="paragraph" w:customStyle="1" w:styleId="HeaderBase">
    <w:name w:val="Header Base"/>
    <w:basedOn w:val="BodyText"/>
    <w:rsid w:val="00C60D75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C60D75"/>
    <w:pPr>
      <w:spacing w:before="600"/>
    </w:pPr>
    <w:rPr>
      <w:sz w:val="18"/>
    </w:rPr>
  </w:style>
  <w:style w:type="paragraph" w:styleId="Header">
    <w:name w:val="header"/>
    <w:basedOn w:val="HeaderBase"/>
    <w:rsid w:val="00C60D75"/>
    <w:pPr>
      <w:spacing w:after="600"/>
    </w:pPr>
  </w:style>
  <w:style w:type="paragraph" w:customStyle="1" w:styleId="HeadingBase">
    <w:name w:val="Heading Base"/>
    <w:basedOn w:val="BodyText"/>
    <w:next w:val="BodyText"/>
    <w:rsid w:val="00C60D75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C60D7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C60D75"/>
  </w:style>
  <w:style w:type="character" w:customStyle="1" w:styleId="MessageHeaderLabel">
    <w:name w:val="Message Header Label"/>
    <w:rsid w:val="00C60D75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C60D75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NormalIndent">
    <w:name w:val="Normal Indent"/>
    <w:basedOn w:val="Normal"/>
    <w:rsid w:val="00C60D75"/>
    <w:pPr>
      <w:ind w:left="1555"/>
    </w:pPr>
  </w:style>
  <w:style w:type="character" w:styleId="PageNumber">
    <w:name w:val="page number"/>
    <w:rsid w:val="00C60D75"/>
    <w:rPr>
      <w:sz w:val="18"/>
    </w:rPr>
  </w:style>
  <w:style w:type="paragraph" w:customStyle="1" w:styleId="ReturnAddress">
    <w:name w:val="Return Address"/>
    <w:basedOn w:val="Normal"/>
    <w:rsid w:val="00C60D75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SignatureName">
    <w:name w:val="Signature Name"/>
    <w:basedOn w:val="Normal"/>
    <w:next w:val="Normal"/>
    <w:rsid w:val="00C60D75"/>
    <w:pPr>
      <w:keepNext/>
      <w:keepLines/>
      <w:spacing w:before="660" w:line="180" w:lineRule="atLeast"/>
      <w:jc w:val="both"/>
    </w:pPr>
  </w:style>
  <w:style w:type="character" w:customStyle="1" w:styleId="Slogan">
    <w:name w:val="Slogan"/>
    <w:basedOn w:val="DefaultParagraphFont"/>
    <w:rsid w:val="00C60D75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</w:rPr>
  </w:style>
  <w:style w:type="paragraph" w:styleId="List">
    <w:name w:val="List"/>
    <w:basedOn w:val="Normal"/>
    <w:rsid w:val="00C60D75"/>
    <w:pPr>
      <w:ind w:left="1195" w:hanging="360"/>
    </w:pPr>
  </w:style>
  <w:style w:type="paragraph" w:styleId="List2">
    <w:name w:val="List 2"/>
    <w:basedOn w:val="Normal"/>
    <w:rsid w:val="00C60D75"/>
    <w:pPr>
      <w:ind w:left="1555" w:hanging="360"/>
    </w:pPr>
  </w:style>
  <w:style w:type="paragraph" w:styleId="List3">
    <w:name w:val="List 3"/>
    <w:basedOn w:val="Normal"/>
    <w:rsid w:val="00C60D75"/>
    <w:pPr>
      <w:ind w:left="1915" w:hanging="360"/>
    </w:pPr>
  </w:style>
  <w:style w:type="paragraph" w:styleId="List4">
    <w:name w:val="List 4"/>
    <w:basedOn w:val="Normal"/>
    <w:rsid w:val="00C60D75"/>
    <w:pPr>
      <w:ind w:left="2275" w:hanging="360"/>
    </w:pPr>
  </w:style>
  <w:style w:type="paragraph" w:styleId="List5">
    <w:name w:val="List 5"/>
    <w:basedOn w:val="Normal"/>
    <w:rsid w:val="00C60D75"/>
    <w:pPr>
      <w:ind w:left="2635" w:hanging="360"/>
    </w:pPr>
  </w:style>
  <w:style w:type="paragraph" w:styleId="ListBullet">
    <w:name w:val="List Bullet"/>
    <w:basedOn w:val="Normal"/>
    <w:autoRedefine/>
    <w:rsid w:val="00C60D75"/>
    <w:pPr>
      <w:numPr>
        <w:numId w:val="1"/>
      </w:numPr>
      <w:ind w:left="1195"/>
    </w:pPr>
  </w:style>
  <w:style w:type="paragraph" w:styleId="ListBullet2">
    <w:name w:val="List Bullet 2"/>
    <w:basedOn w:val="Normal"/>
    <w:autoRedefine/>
    <w:rsid w:val="00C60D75"/>
    <w:pPr>
      <w:numPr>
        <w:numId w:val="2"/>
      </w:numPr>
      <w:ind w:left="1555"/>
    </w:pPr>
  </w:style>
  <w:style w:type="paragraph" w:styleId="ListBullet3">
    <w:name w:val="List Bullet 3"/>
    <w:basedOn w:val="Normal"/>
    <w:autoRedefine/>
    <w:rsid w:val="00C60D75"/>
    <w:pPr>
      <w:numPr>
        <w:numId w:val="3"/>
      </w:numPr>
      <w:ind w:left="1915"/>
    </w:pPr>
  </w:style>
  <w:style w:type="paragraph" w:styleId="ListBullet4">
    <w:name w:val="List Bullet 4"/>
    <w:basedOn w:val="Normal"/>
    <w:autoRedefine/>
    <w:rsid w:val="00C60D75"/>
    <w:pPr>
      <w:numPr>
        <w:numId w:val="4"/>
      </w:numPr>
      <w:ind w:left="2275"/>
    </w:pPr>
  </w:style>
  <w:style w:type="paragraph" w:styleId="ListBullet5">
    <w:name w:val="List Bullet 5"/>
    <w:basedOn w:val="Normal"/>
    <w:autoRedefine/>
    <w:rsid w:val="00C60D75"/>
    <w:pPr>
      <w:numPr>
        <w:numId w:val="5"/>
      </w:numPr>
      <w:ind w:left="2635"/>
    </w:pPr>
  </w:style>
  <w:style w:type="paragraph" w:styleId="ListContinue">
    <w:name w:val="List Continue"/>
    <w:basedOn w:val="Normal"/>
    <w:rsid w:val="00C60D75"/>
    <w:pPr>
      <w:spacing w:after="120"/>
      <w:ind w:left="1195"/>
    </w:pPr>
  </w:style>
  <w:style w:type="paragraph" w:styleId="ListContinue2">
    <w:name w:val="List Continue 2"/>
    <w:basedOn w:val="Normal"/>
    <w:rsid w:val="00C60D75"/>
    <w:pPr>
      <w:spacing w:after="120"/>
      <w:ind w:left="1555"/>
    </w:pPr>
  </w:style>
  <w:style w:type="paragraph" w:styleId="ListContinue3">
    <w:name w:val="List Continue 3"/>
    <w:basedOn w:val="Normal"/>
    <w:rsid w:val="00C60D75"/>
    <w:pPr>
      <w:spacing w:after="120"/>
      <w:ind w:left="1915"/>
    </w:pPr>
  </w:style>
  <w:style w:type="paragraph" w:styleId="ListContinue4">
    <w:name w:val="List Continue 4"/>
    <w:basedOn w:val="Normal"/>
    <w:rsid w:val="00C60D75"/>
    <w:pPr>
      <w:spacing w:after="120"/>
      <w:ind w:left="2275"/>
    </w:pPr>
  </w:style>
  <w:style w:type="paragraph" w:styleId="ListContinue5">
    <w:name w:val="List Continue 5"/>
    <w:basedOn w:val="Normal"/>
    <w:rsid w:val="00C60D75"/>
    <w:pPr>
      <w:spacing w:after="120"/>
      <w:ind w:left="2635"/>
    </w:pPr>
  </w:style>
  <w:style w:type="paragraph" w:styleId="ListNumber">
    <w:name w:val="List Number"/>
    <w:basedOn w:val="Normal"/>
    <w:rsid w:val="00C60D75"/>
    <w:pPr>
      <w:numPr>
        <w:numId w:val="6"/>
      </w:numPr>
      <w:ind w:left="1195"/>
    </w:pPr>
  </w:style>
  <w:style w:type="paragraph" w:styleId="ListNumber2">
    <w:name w:val="List Number 2"/>
    <w:basedOn w:val="Normal"/>
    <w:rsid w:val="00C60D75"/>
    <w:pPr>
      <w:numPr>
        <w:numId w:val="7"/>
      </w:numPr>
      <w:ind w:left="1555"/>
    </w:pPr>
  </w:style>
  <w:style w:type="paragraph" w:styleId="ListNumber3">
    <w:name w:val="List Number 3"/>
    <w:basedOn w:val="Normal"/>
    <w:rsid w:val="00C60D75"/>
    <w:pPr>
      <w:numPr>
        <w:numId w:val="8"/>
      </w:numPr>
      <w:ind w:left="1915"/>
    </w:pPr>
  </w:style>
  <w:style w:type="paragraph" w:styleId="ListNumber4">
    <w:name w:val="List Number 4"/>
    <w:basedOn w:val="Normal"/>
    <w:rsid w:val="00C60D75"/>
    <w:pPr>
      <w:numPr>
        <w:numId w:val="9"/>
      </w:numPr>
      <w:ind w:left="2275"/>
    </w:pPr>
  </w:style>
  <w:style w:type="paragraph" w:styleId="ListNumber5">
    <w:name w:val="List Number 5"/>
    <w:basedOn w:val="Normal"/>
    <w:rsid w:val="00C60D75"/>
    <w:pPr>
      <w:numPr>
        <w:numId w:val="10"/>
      </w:numPr>
      <w:ind w:left="263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143"/>
    <w:rPr>
      <w:rFonts w:ascii="Tahoma" w:hAnsi="Tahoma" w:cs="Tahoma"/>
      <w:spacing w:val="-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DF7AD-B067-4A6F-92EC-142969EF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Fax.dot</Template>
  <TotalTime>10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Fax</vt:lpstr>
    </vt:vector>
  </TitlesOfParts>
  <Company>Deftones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Fax</dc:title>
  <dc:creator>Don C. Kent</dc:creator>
  <cp:lastModifiedBy>Joe P</cp:lastModifiedBy>
  <cp:revision>6</cp:revision>
  <cp:lastPrinted>2017-05-16T23:12:00Z</cp:lastPrinted>
  <dcterms:created xsi:type="dcterms:W3CDTF">2021-03-31T14:22:00Z</dcterms:created>
  <dcterms:modified xsi:type="dcterms:W3CDTF">2023-11-16T02:09:00Z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